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3" w:rsidRDefault="006B3293" w:rsidP="004C55CD">
      <w:pPr>
        <w:spacing w:after="75" w:line="396" w:lineRule="atLeast"/>
        <w:ind w:firstLine="720"/>
        <w:outlineLvl w:val="0"/>
        <w:rPr>
          <w:rFonts w:ascii="&amp;quot" w:eastAsia="Times New Roman" w:hAnsi="&amp;quot"/>
          <w:b/>
          <w:bCs/>
          <w:iCs/>
          <w:kern w:val="36"/>
          <w:sz w:val="36"/>
          <w:szCs w:val="36"/>
        </w:rPr>
      </w:pPr>
    </w:p>
    <w:p w:rsidR="004C55CD" w:rsidRPr="006B3293" w:rsidRDefault="004C55CD" w:rsidP="004C55CD">
      <w:pPr>
        <w:spacing w:after="75" w:line="396" w:lineRule="atLeast"/>
        <w:ind w:firstLine="720"/>
        <w:outlineLvl w:val="0"/>
        <w:rPr>
          <w:rFonts w:ascii="&amp;quot" w:eastAsia="Times New Roman" w:hAnsi="&amp;quot"/>
          <w:b/>
          <w:bCs/>
          <w:iCs/>
          <w:kern w:val="36"/>
          <w:sz w:val="36"/>
          <w:szCs w:val="36"/>
        </w:rPr>
      </w:pPr>
      <w:r w:rsidRPr="004C55CD">
        <w:rPr>
          <w:rFonts w:ascii="&amp;quot" w:eastAsia="Times New Roman" w:hAnsi="&amp;quot"/>
          <w:b/>
          <w:bCs/>
          <w:iCs/>
          <w:kern w:val="36"/>
          <w:sz w:val="36"/>
          <w:szCs w:val="36"/>
        </w:rPr>
        <w:t>DATA PROTECTION &amp; PRIVACY POLICY</w:t>
      </w:r>
    </w:p>
    <w:p w:rsidR="004C55CD" w:rsidRDefault="004C55CD" w:rsidP="004C55CD">
      <w:pPr>
        <w:rPr>
          <w:rFonts w:ascii="&amp;quot" w:eastAsia="Times New Roman" w:hAnsi="&amp;quot"/>
          <w:color w:val="686868"/>
          <w:sz w:val="23"/>
          <w:szCs w:val="23"/>
        </w:rPr>
      </w:pP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6B3293">
        <w:rPr>
          <w:rFonts w:ascii="&amp;quot" w:eastAsia="Times New Roman" w:hAnsi="&amp;quot"/>
          <w:sz w:val="23"/>
          <w:szCs w:val="23"/>
        </w:rPr>
        <w:t>Direct Express, Inc</w:t>
      </w:r>
      <w:r w:rsidRPr="004C55CD">
        <w:rPr>
          <w:rFonts w:ascii="&amp;quot" w:eastAsia="Times New Roman" w:hAnsi="&amp;quot"/>
          <w:sz w:val="23"/>
          <w:szCs w:val="23"/>
        </w:rPr>
        <w:t>, is committed to ensure that any information, which comes under the scope of this policy, will only be used</w:t>
      </w:r>
      <w:r w:rsidRPr="006B3293">
        <w:rPr>
          <w:rFonts w:ascii="&amp;quot" w:eastAsia="Times New Roman" w:hAnsi="&amp;quot"/>
          <w:sz w:val="23"/>
          <w:szCs w:val="23"/>
        </w:rPr>
        <w:t xml:space="preserve"> to provide our</w:t>
      </w:r>
      <w:r w:rsidR="00B165C7" w:rsidRPr="006B3293">
        <w:rPr>
          <w:rFonts w:ascii="&amp;quot" w:eastAsia="Times New Roman" w:hAnsi="&amp;quot"/>
          <w:sz w:val="23"/>
          <w:szCs w:val="23"/>
        </w:rPr>
        <w:t xml:space="preserve"> OTI,</w:t>
      </w:r>
      <w:r w:rsidRPr="006B3293">
        <w:rPr>
          <w:rFonts w:ascii="&amp;quot" w:eastAsia="Times New Roman" w:hAnsi="&amp;quot"/>
          <w:sz w:val="23"/>
          <w:szCs w:val="23"/>
        </w:rPr>
        <w:t xml:space="preserve"> NVOCC, Freight Forwarding, Logistics, </w:t>
      </w:r>
      <w:r w:rsidR="00B165C7" w:rsidRPr="006B3293">
        <w:rPr>
          <w:rFonts w:ascii="&amp;quot" w:eastAsia="Times New Roman" w:hAnsi="&amp;quot"/>
          <w:sz w:val="23"/>
          <w:szCs w:val="23"/>
        </w:rPr>
        <w:t xml:space="preserve">Shipping, Transport, Moving </w:t>
      </w:r>
      <w:r w:rsidRPr="004C55CD">
        <w:rPr>
          <w:rFonts w:ascii="&amp;quot" w:eastAsia="Times New Roman" w:hAnsi="&amp;quot"/>
          <w:sz w:val="23"/>
          <w:szCs w:val="23"/>
        </w:rPr>
        <w:t>services that we have been contracted to provide.</w:t>
      </w: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This also includes any third parties that are related to the provision of</w:t>
      </w:r>
      <w:r w:rsidR="00B165C7" w:rsidRPr="006B3293">
        <w:rPr>
          <w:rFonts w:ascii="&amp;quot" w:eastAsia="Times New Roman" w:hAnsi="&amp;quot"/>
          <w:sz w:val="23"/>
          <w:szCs w:val="23"/>
        </w:rPr>
        <w:t xml:space="preserve"> Domestics &amp;</w:t>
      </w:r>
      <w:r w:rsidRPr="004C55CD">
        <w:rPr>
          <w:rFonts w:ascii="&amp;quot" w:eastAsia="Times New Roman" w:hAnsi="&amp;quot"/>
          <w:sz w:val="23"/>
          <w:szCs w:val="23"/>
        </w:rPr>
        <w:t xml:space="preserve"> International services.</w:t>
      </w:r>
    </w:p>
    <w:p w:rsidR="004C55CD" w:rsidRPr="004C55CD" w:rsidRDefault="004C55CD" w:rsidP="004C55CD">
      <w:pPr>
        <w:spacing w:before="225" w:after="30" w:line="281" w:lineRule="atLeast"/>
        <w:outlineLvl w:val="1"/>
        <w:rPr>
          <w:rFonts w:ascii="&amp;quot" w:eastAsia="Times New Roman" w:hAnsi="&amp;quot"/>
          <w:b/>
          <w:sz w:val="26"/>
          <w:szCs w:val="26"/>
        </w:rPr>
      </w:pPr>
      <w:r w:rsidRPr="004C55CD">
        <w:rPr>
          <w:rFonts w:ascii="&amp;quot" w:eastAsia="Times New Roman" w:hAnsi="&amp;quot"/>
          <w:b/>
          <w:sz w:val="26"/>
          <w:szCs w:val="26"/>
        </w:rPr>
        <w:t>PERSONAL DATA</w:t>
      </w: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This includes our customers' names, occupations, address, personal and business contact information, details and value of home contents and storage locations, personal documents such as passport, visas</w:t>
      </w:r>
      <w:r w:rsidR="00B165C7" w:rsidRPr="006B3293">
        <w:rPr>
          <w:rFonts w:ascii="&amp;quot" w:eastAsia="Times New Roman" w:hAnsi="&amp;quot"/>
          <w:sz w:val="23"/>
          <w:szCs w:val="23"/>
        </w:rPr>
        <w:t xml:space="preserve">, social security numbers, </w:t>
      </w:r>
      <w:r w:rsidRPr="004C55CD">
        <w:rPr>
          <w:rFonts w:ascii="&amp;quot" w:eastAsia="Times New Roman" w:hAnsi="&amp;quot"/>
          <w:sz w:val="23"/>
          <w:szCs w:val="23"/>
        </w:rPr>
        <w:t>work permits and completed customs documentation.</w:t>
      </w: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All information provided will be used, retained and disclosed confidentially to our supply chain.</w:t>
      </w:r>
    </w:p>
    <w:p w:rsidR="008B14F4" w:rsidRPr="006B3293" w:rsidRDefault="008B14F4" w:rsidP="004C55CD">
      <w:pPr>
        <w:spacing w:before="225" w:after="30" w:line="281" w:lineRule="atLeast"/>
        <w:outlineLvl w:val="1"/>
        <w:rPr>
          <w:rFonts w:ascii="&amp;quot" w:eastAsia="Times New Roman" w:hAnsi="&amp;quot"/>
          <w:sz w:val="26"/>
          <w:szCs w:val="26"/>
        </w:rPr>
      </w:pPr>
    </w:p>
    <w:p w:rsidR="004C55CD" w:rsidRPr="004C55CD" w:rsidRDefault="004C55CD" w:rsidP="004C55CD">
      <w:pPr>
        <w:spacing w:before="225" w:after="30" w:line="281" w:lineRule="atLeast"/>
        <w:outlineLvl w:val="1"/>
        <w:rPr>
          <w:rFonts w:ascii="&amp;quot" w:eastAsia="Times New Roman" w:hAnsi="&amp;quot"/>
          <w:b/>
          <w:sz w:val="26"/>
          <w:szCs w:val="26"/>
        </w:rPr>
      </w:pPr>
      <w:r w:rsidRPr="004C55CD">
        <w:rPr>
          <w:rFonts w:ascii="&amp;quot" w:eastAsia="Times New Roman" w:hAnsi="&amp;quot"/>
          <w:b/>
          <w:sz w:val="26"/>
          <w:szCs w:val="26"/>
        </w:rPr>
        <w:t>CONSENT</w:t>
      </w:r>
    </w:p>
    <w:p w:rsidR="004C55CD" w:rsidRPr="004C55CD" w:rsidRDefault="00B165C7" w:rsidP="004C55CD">
      <w:pPr>
        <w:rPr>
          <w:rFonts w:ascii="&amp;quot" w:eastAsia="Times New Roman" w:hAnsi="&amp;quot"/>
          <w:sz w:val="23"/>
          <w:szCs w:val="23"/>
        </w:rPr>
      </w:pPr>
      <w:r w:rsidRPr="006B3293">
        <w:rPr>
          <w:rFonts w:ascii="&amp;quot" w:eastAsia="Times New Roman" w:hAnsi="&amp;quot"/>
          <w:sz w:val="23"/>
          <w:szCs w:val="23"/>
        </w:rPr>
        <w:t>We will only utilize</w:t>
      </w:r>
      <w:r w:rsidR="004C55CD" w:rsidRPr="004C55CD">
        <w:rPr>
          <w:rFonts w:ascii="&amp;quot" w:eastAsia="Times New Roman" w:hAnsi="&amp;quot"/>
          <w:sz w:val="23"/>
          <w:szCs w:val="23"/>
        </w:rPr>
        <w:t xml:space="preserve"> your personal information for the purpose to fulfill the services we have been contracted to provide.</w:t>
      </w: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We only retain personal data if it is necessary to fulfi</w:t>
      </w:r>
      <w:r w:rsidR="00B165C7" w:rsidRPr="006B3293">
        <w:rPr>
          <w:rFonts w:ascii="&amp;quot" w:eastAsia="Times New Roman" w:hAnsi="&amp;quot"/>
          <w:sz w:val="23"/>
          <w:szCs w:val="23"/>
        </w:rPr>
        <w:t>l</w:t>
      </w:r>
      <w:r w:rsidRPr="004C55CD">
        <w:rPr>
          <w:rFonts w:ascii="&amp;quot" w:eastAsia="Times New Roman" w:hAnsi="&amp;quot"/>
          <w:sz w:val="23"/>
          <w:szCs w:val="23"/>
        </w:rPr>
        <w:t>l the purpose for which the date is to be used.</w:t>
      </w:r>
    </w:p>
    <w:p w:rsidR="008B14F4" w:rsidRPr="006B3293" w:rsidRDefault="008B14F4" w:rsidP="004C55CD">
      <w:pPr>
        <w:spacing w:before="225" w:after="30" w:line="281" w:lineRule="atLeast"/>
        <w:outlineLvl w:val="1"/>
        <w:rPr>
          <w:rFonts w:ascii="&amp;quot" w:eastAsia="Times New Roman" w:hAnsi="&amp;quot"/>
          <w:sz w:val="26"/>
          <w:szCs w:val="26"/>
        </w:rPr>
      </w:pPr>
    </w:p>
    <w:p w:rsidR="004C55CD" w:rsidRPr="004C55CD" w:rsidRDefault="004C55CD" w:rsidP="004C55CD">
      <w:pPr>
        <w:spacing w:before="225" w:after="30" w:line="281" w:lineRule="atLeast"/>
        <w:outlineLvl w:val="1"/>
        <w:rPr>
          <w:rFonts w:ascii="&amp;quot" w:eastAsia="Times New Roman" w:hAnsi="&amp;quot"/>
          <w:b/>
          <w:sz w:val="26"/>
          <w:szCs w:val="26"/>
        </w:rPr>
      </w:pPr>
      <w:r w:rsidRPr="004C55CD">
        <w:rPr>
          <w:rFonts w:ascii="&amp;quot" w:eastAsia="Times New Roman" w:hAnsi="&amp;quot"/>
          <w:b/>
          <w:sz w:val="26"/>
          <w:szCs w:val="26"/>
        </w:rPr>
        <w:t>TRANSMISSION OF PERSONAL DATA</w:t>
      </w: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Personal Information will not be disclosed or provided/sold to any parties who are not part of the supply chain.</w:t>
      </w:r>
    </w:p>
    <w:p w:rsidR="008B14F4" w:rsidRPr="006B3293" w:rsidRDefault="008B14F4" w:rsidP="004C55CD">
      <w:pPr>
        <w:spacing w:before="225" w:after="30" w:line="281" w:lineRule="atLeast"/>
        <w:outlineLvl w:val="1"/>
        <w:rPr>
          <w:rFonts w:ascii="&amp;quot" w:eastAsia="Times New Roman" w:hAnsi="&amp;quot"/>
          <w:sz w:val="26"/>
          <w:szCs w:val="26"/>
        </w:rPr>
      </w:pPr>
    </w:p>
    <w:p w:rsidR="004C55CD" w:rsidRPr="004C55CD" w:rsidRDefault="004C55CD" w:rsidP="004C55CD">
      <w:pPr>
        <w:spacing w:before="225" w:after="30" w:line="281" w:lineRule="atLeast"/>
        <w:outlineLvl w:val="1"/>
        <w:rPr>
          <w:rFonts w:ascii="&amp;quot" w:eastAsia="Times New Roman" w:hAnsi="&amp;quot"/>
          <w:b/>
          <w:sz w:val="26"/>
          <w:szCs w:val="26"/>
        </w:rPr>
      </w:pPr>
      <w:r w:rsidRPr="004C55CD">
        <w:rPr>
          <w:rFonts w:ascii="&amp;quot" w:eastAsia="Times New Roman" w:hAnsi="&amp;quot"/>
          <w:b/>
          <w:sz w:val="26"/>
          <w:szCs w:val="26"/>
        </w:rPr>
        <w:t>STORAGE OF PERSONAL INFORMATION</w:t>
      </w:r>
    </w:p>
    <w:p w:rsidR="004C55CD" w:rsidRPr="006B3293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4C55CD">
        <w:rPr>
          <w:rFonts w:ascii="&amp;quot" w:eastAsia="Times New Roman" w:hAnsi="&amp;quot"/>
          <w:sz w:val="23"/>
          <w:szCs w:val="23"/>
        </w:rPr>
        <w:t>All personal information is stored on secure servers and will never be saved directly to laptops or other mobile devices such as tablets and smart phone.</w:t>
      </w:r>
    </w:p>
    <w:p w:rsidR="00B165C7" w:rsidRPr="006B3293" w:rsidRDefault="00B165C7" w:rsidP="004C55CD">
      <w:pPr>
        <w:rPr>
          <w:rFonts w:ascii="&amp;quot" w:eastAsia="Times New Roman" w:hAnsi="&amp;quot"/>
          <w:sz w:val="23"/>
          <w:szCs w:val="23"/>
        </w:rPr>
      </w:pPr>
    </w:p>
    <w:p w:rsidR="004C55CD" w:rsidRPr="004C55CD" w:rsidRDefault="004C55CD" w:rsidP="004C55CD">
      <w:pPr>
        <w:rPr>
          <w:rFonts w:ascii="&amp;quot" w:eastAsia="Times New Roman" w:hAnsi="&amp;quot"/>
          <w:sz w:val="23"/>
          <w:szCs w:val="23"/>
        </w:rPr>
      </w:pPr>
      <w:r w:rsidRPr="006B3293">
        <w:rPr>
          <w:rFonts w:ascii="&amp;quot" w:eastAsia="Times New Roman" w:hAnsi="&amp;quot"/>
          <w:b/>
          <w:bCs/>
          <w:iCs/>
          <w:sz w:val="23"/>
        </w:rPr>
        <w:t>I acknowledge receipt of</w:t>
      </w:r>
      <w:r w:rsidR="00B165C7" w:rsidRPr="006B3293">
        <w:rPr>
          <w:rFonts w:ascii="&amp;quot" w:eastAsia="Times New Roman" w:hAnsi="&amp;quot"/>
          <w:b/>
          <w:bCs/>
          <w:iCs/>
          <w:sz w:val="23"/>
        </w:rPr>
        <w:t xml:space="preserve"> Direct Express, Inc, </w:t>
      </w:r>
      <w:r w:rsidRPr="006B3293">
        <w:rPr>
          <w:rFonts w:ascii="&amp;quot" w:eastAsia="Times New Roman" w:hAnsi="&amp;quot"/>
          <w:b/>
          <w:bCs/>
          <w:iCs/>
          <w:sz w:val="23"/>
        </w:rPr>
        <w:t xml:space="preserve">Data Protection &amp; Privacy Policy and herewith </w:t>
      </w:r>
      <w:r w:rsidR="00B165C7" w:rsidRPr="006B3293">
        <w:rPr>
          <w:rFonts w:ascii="&amp;quot" w:eastAsia="Times New Roman" w:hAnsi="&amp;quot" w:hint="eastAsia"/>
          <w:b/>
          <w:bCs/>
          <w:iCs/>
          <w:sz w:val="23"/>
        </w:rPr>
        <w:t>understand</w:t>
      </w:r>
      <w:r w:rsidR="00B165C7" w:rsidRPr="006B3293">
        <w:rPr>
          <w:rFonts w:ascii="&amp;quot" w:eastAsia="Times New Roman" w:hAnsi="&amp;quot"/>
          <w:b/>
          <w:bCs/>
          <w:iCs/>
          <w:sz w:val="23"/>
        </w:rPr>
        <w:t xml:space="preserve">, </w:t>
      </w:r>
      <w:r w:rsidRPr="006B3293">
        <w:rPr>
          <w:rFonts w:ascii="&amp;quot" w:eastAsia="Times New Roman" w:hAnsi="&amp;quot"/>
          <w:b/>
          <w:bCs/>
          <w:iCs/>
          <w:sz w:val="23"/>
        </w:rPr>
        <w:t>agree</w:t>
      </w:r>
      <w:r w:rsidR="00B165C7" w:rsidRPr="006B3293">
        <w:rPr>
          <w:rFonts w:ascii="&amp;quot" w:eastAsia="Times New Roman" w:hAnsi="&amp;quot"/>
          <w:b/>
          <w:bCs/>
          <w:iCs/>
          <w:sz w:val="23"/>
        </w:rPr>
        <w:t>,</w:t>
      </w:r>
      <w:r w:rsidR="008B14F4" w:rsidRPr="006B3293">
        <w:rPr>
          <w:rFonts w:ascii="&amp;quot" w:eastAsia="Times New Roman" w:hAnsi="&amp;quot"/>
          <w:b/>
          <w:bCs/>
          <w:iCs/>
          <w:sz w:val="23"/>
        </w:rPr>
        <w:t xml:space="preserve"> accept</w:t>
      </w:r>
      <w:r w:rsidRPr="006B3293">
        <w:rPr>
          <w:rFonts w:ascii="&amp;quot" w:eastAsia="Times New Roman" w:hAnsi="&amp;quot"/>
          <w:b/>
          <w:bCs/>
          <w:iCs/>
          <w:sz w:val="23"/>
        </w:rPr>
        <w:t xml:space="preserve"> that </w:t>
      </w:r>
      <w:r w:rsidR="00B165C7" w:rsidRPr="006B3293">
        <w:rPr>
          <w:rFonts w:ascii="&amp;quot" w:eastAsia="Times New Roman" w:hAnsi="&amp;quot"/>
          <w:b/>
          <w:bCs/>
          <w:iCs/>
          <w:sz w:val="23"/>
        </w:rPr>
        <w:t>Direct Express, Inc m</w:t>
      </w:r>
      <w:r w:rsidRPr="006B3293">
        <w:rPr>
          <w:rFonts w:ascii="&amp;quot" w:eastAsia="Times New Roman" w:hAnsi="&amp;quot"/>
          <w:b/>
          <w:bCs/>
          <w:iCs/>
          <w:sz w:val="23"/>
        </w:rPr>
        <w:t>ay use my personal and/or corporate information accordance with their policy.</w:t>
      </w:r>
    </w:p>
    <w:p w:rsidR="008B14F4" w:rsidRPr="006B3293" w:rsidRDefault="008B14F4" w:rsidP="004C55CD">
      <w:pPr>
        <w:rPr>
          <w:rFonts w:ascii="&amp;quot" w:eastAsia="Times New Roman" w:hAnsi="&amp;quot"/>
          <w:sz w:val="21"/>
        </w:rPr>
      </w:pPr>
    </w:p>
    <w:p w:rsidR="006B3293" w:rsidRDefault="006B3293" w:rsidP="004C55CD">
      <w:pPr>
        <w:rPr>
          <w:rFonts w:ascii="&amp;quot" w:eastAsia="Times New Roman" w:hAnsi="&amp;quot"/>
          <w:sz w:val="21"/>
        </w:rPr>
      </w:pPr>
    </w:p>
    <w:p w:rsidR="004C55CD" w:rsidRPr="004C55CD" w:rsidRDefault="004C55CD" w:rsidP="004C55CD">
      <w:pPr>
        <w:rPr>
          <w:rFonts w:ascii="&amp;quot" w:eastAsia="Times New Roman" w:hAnsi="&amp;quot"/>
          <w:sz w:val="18"/>
          <w:szCs w:val="18"/>
        </w:rPr>
      </w:pPr>
      <w:r w:rsidRPr="006B3293">
        <w:rPr>
          <w:rFonts w:ascii="&amp;quot" w:eastAsia="Times New Roman" w:hAnsi="&amp;quot"/>
          <w:sz w:val="21"/>
        </w:rPr>
        <w:t xml:space="preserve">Name: Title: </w:t>
      </w:r>
    </w:p>
    <w:p w:rsidR="008B14F4" w:rsidRPr="006B3293" w:rsidRDefault="008B14F4" w:rsidP="004C55CD">
      <w:pPr>
        <w:rPr>
          <w:rFonts w:ascii="&amp;quot" w:eastAsia="Times New Roman" w:hAnsi="&amp;quot"/>
          <w:sz w:val="21"/>
        </w:rPr>
      </w:pPr>
    </w:p>
    <w:p w:rsidR="006B3293" w:rsidRDefault="006B3293" w:rsidP="004C55CD">
      <w:pPr>
        <w:rPr>
          <w:rFonts w:ascii="&amp;quot" w:eastAsia="Times New Roman" w:hAnsi="&amp;quot"/>
          <w:sz w:val="21"/>
        </w:rPr>
      </w:pPr>
    </w:p>
    <w:p w:rsidR="004C55CD" w:rsidRPr="004C55CD" w:rsidRDefault="004C55CD" w:rsidP="004C55CD">
      <w:pPr>
        <w:rPr>
          <w:rFonts w:ascii="&amp;quot" w:eastAsia="Times New Roman" w:hAnsi="&amp;quot"/>
          <w:sz w:val="18"/>
          <w:szCs w:val="18"/>
        </w:rPr>
      </w:pPr>
      <w:r w:rsidRPr="006B3293">
        <w:rPr>
          <w:rFonts w:ascii="&amp;quot" w:eastAsia="Times New Roman" w:hAnsi="&amp;quot"/>
          <w:sz w:val="21"/>
        </w:rPr>
        <w:t xml:space="preserve">Signature: Date: </w:t>
      </w:r>
    </w:p>
    <w:p w:rsidR="00130E11" w:rsidRPr="004D44C0" w:rsidRDefault="00130E11" w:rsidP="004D44C0"/>
    <w:sectPr w:rsidR="00130E11" w:rsidRPr="004D44C0" w:rsidSect="009041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E6" w:rsidRDefault="00C66DE6" w:rsidP="00553D35">
      <w:r>
        <w:separator/>
      </w:r>
    </w:p>
  </w:endnote>
  <w:endnote w:type="continuationSeparator" w:id="1">
    <w:p w:rsidR="00C66DE6" w:rsidRDefault="00C66DE6" w:rsidP="0055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E6" w:rsidRDefault="00C66DE6" w:rsidP="00553D35">
      <w:r>
        <w:separator/>
      </w:r>
    </w:p>
  </w:footnote>
  <w:footnote w:type="continuationSeparator" w:id="1">
    <w:p w:rsidR="00C66DE6" w:rsidRDefault="00C66DE6" w:rsidP="0055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35" w:rsidRDefault="00553D35">
    <w:pPr>
      <w:pStyle w:val="Header"/>
    </w:pPr>
    <w:r w:rsidRPr="00553D35">
      <w:rPr>
        <w:noProof/>
      </w:rPr>
      <w:drawing>
        <wp:inline distT="0" distB="0" distL="0" distR="0">
          <wp:extent cx="5943600" cy="930925"/>
          <wp:effectExtent l="19050" t="0" r="0" b="0"/>
          <wp:docPr id="2" name="Picture 1" descr="C:\Users\Wilberth\AppData\Local\Microsoft\Windows\INetCache\Content.Word\LETTERHEAD UPD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berth\AppData\Local\Microsoft\Windows\INetCache\Content.Word\LETTERHEAD UPDAT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F21"/>
    <w:rsid w:val="00130E11"/>
    <w:rsid w:val="0026003A"/>
    <w:rsid w:val="003623A1"/>
    <w:rsid w:val="003A20C9"/>
    <w:rsid w:val="003B0C45"/>
    <w:rsid w:val="003F3610"/>
    <w:rsid w:val="004C55CD"/>
    <w:rsid w:val="004D44C0"/>
    <w:rsid w:val="004D5E39"/>
    <w:rsid w:val="004F08E3"/>
    <w:rsid w:val="00547C70"/>
    <w:rsid w:val="00553D35"/>
    <w:rsid w:val="006B3293"/>
    <w:rsid w:val="007122E1"/>
    <w:rsid w:val="008B14F4"/>
    <w:rsid w:val="009041F1"/>
    <w:rsid w:val="009E20DD"/>
    <w:rsid w:val="00B165C7"/>
    <w:rsid w:val="00C66DE6"/>
    <w:rsid w:val="00D03F21"/>
    <w:rsid w:val="00DD0955"/>
    <w:rsid w:val="00DE76BE"/>
    <w:rsid w:val="00F3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55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55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3D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3D3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3D35"/>
  </w:style>
  <w:style w:type="paragraph" w:styleId="Footer">
    <w:name w:val="footer"/>
    <w:basedOn w:val="Normal"/>
    <w:link w:val="FooterChar"/>
    <w:uiPriority w:val="99"/>
    <w:semiHidden/>
    <w:unhideWhenUsed/>
    <w:rsid w:val="0055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D35"/>
  </w:style>
  <w:style w:type="character" w:customStyle="1" w:styleId="Heading1Char">
    <w:name w:val="Heading 1 Char"/>
    <w:basedOn w:val="DefaultParagraphFont"/>
    <w:link w:val="Heading1"/>
    <w:uiPriority w:val="9"/>
    <w:rsid w:val="004C55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55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55CD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4C55CD"/>
    <w:rPr>
      <w:i/>
      <w:iCs/>
    </w:rPr>
  </w:style>
  <w:style w:type="character" w:customStyle="1" w:styleId="phone">
    <w:name w:val="phone"/>
    <w:basedOn w:val="DefaultParagraphFont"/>
    <w:rsid w:val="004C55CD"/>
  </w:style>
  <w:style w:type="character" w:customStyle="1" w:styleId="date">
    <w:name w:val="date"/>
    <w:basedOn w:val="DefaultParagraphFont"/>
    <w:rsid w:val="004C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62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26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 ortiz</cp:lastModifiedBy>
  <cp:revision>2</cp:revision>
  <cp:lastPrinted>2018-03-27T19:14:00Z</cp:lastPrinted>
  <dcterms:created xsi:type="dcterms:W3CDTF">2018-10-03T18:33:00Z</dcterms:created>
  <dcterms:modified xsi:type="dcterms:W3CDTF">2018-10-03T18:33:00Z</dcterms:modified>
</cp:coreProperties>
</file>